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24" w:rsidRDefault="00860924" w:rsidP="0086092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0924" w:rsidRDefault="00860924" w:rsidP="00860924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924">
        <w:rPr>
          <w:rFonts w:ascii="Times New Roman" w:hAnsi="Times New Roman" w:cs="Times New Roman"/>
          <w:b/>
          <w:sz w:val="32"/>
          <w:szCs w:val="32"/>
        </w:rPr>
        <w:t>Kryteria rekrutacyjne</w:t>
      </w:r>
    </w:p>
    <w:p w:rsidR="00860924" w:rsidRDefault="00860924" w:rsidP="00860924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 I klasy dzieci zamieszkałych poza obwodem szkoły</w:t>
      </w:r>
    </w:p>
    <w:p w:rsidR="00860924" w:rsidRPr="00860924" w:rsidRDefault="00860924" w:rsidP="00860924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924" w:rsidRDefault="00860924" w:rsidP="0086092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szkoła</w:t>
      </w:r>
      <w:r>
        <w:rPr>
          <w:rFonts w:ascii="Times New Roman" w:hAnsi="Times New Roman" w:cs="Times New Roman"/>
        </w:rPr>
        <w:t xml:space="preserve"> dysponuje wolnymi miejscami może przyjąć kandydatów zamieszkałych poza obwodem szkoły, kierując się kryteriami:</w:t>
      </w:r>
    </w:p>
    <w:p w:rsidR="00860924" w:rsidRDefault="00860924" w:rsidP="00860924">
      <w:pPr>
        <w:pStyle w:val="Akapitzlist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 jest mieszkańcem Gminy Siedlce – 4 pkt</w:t>
      </w:r>
    </w:p>
    <w:p w:rsidR="00860924" w:rsidRDefault="00860924" w:rsidP="00860924">
      <w:pPr>
        <w:pStyle w:val="Akapitzlist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Rodzeństwo kandydata realizuje obowiązek szkolny w </w:t>
      </w:r>
      <w:r>
        <w:rPr>
          <w:rFonts w:ascii="Times New Roman" w:hAnsi="Times New Roman" w:cs="Times New Roman"/>
        </w:rPr>
        <w:t xml:space="preserve">Zespole w Iganiach </w:t>
      </w:r>
      <w:r>
        <w:rPr>
          <w:rFonts w:ascii="Times New Roman" w:hAnsi="Times New Roman" w:cs="Times New Roman"/>
        </w:rPr>
        <w:t>– 5 pkt</w:t>
      </w:r>
    </w:p>
    <w:p w:rsidR="00860924" w:rsidRDefault="00860924" w:rsidP="00860924">
      <w:pPr>
        <w:pStyle w:val="Akapitzlist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pracy rodzica/opiekuna kandydata znajduje się na terenie obwodu szkoły – 2 pkt</w:t>
      </w:r>
    </w:p>
    <w:p w:rsidR="00860924" w:rsidRDefault="00860924" w:rsidP="0086092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potwierdzenia kryteriów określonych w pkt 7 określa się odpowiednie dokumenty:</w:t>
      </w:r>
    </w:p>
    <w:p w:rsidR="00860924" w:rsidRDefault="00860924" w:rsidP="00860924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Oświadczenie rodzica/opiekuna o spełnieniu kryterium określonego w pkt 1</w:t>
      </w:r>
      <w:r>
        <w:rPr>
          <w:rFonts w:ascii="Times New Roman" w:hAnsi="Times New Roman" w:cs="Times New Roman"/>
        </w:rPr>
        <w:t xml:space="preserve">a </w:t>
      </w:r>
    </w:p>
    <w:p w:rsidR="00860924" w:rsidRDefault="00860924" w:rsidP="00860924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rodzica/opiekuna o spełnieni</w:t>
      </w:r>
      <w:r>
        <w:rPr>
          <w:rFonts w:ascii="Times New Roman" w:hAnsi="Times New Roman" w:cs="Times New Roman"/>
        </w:rPr>
        <w:t xml:space="preserve">u kryterium określonego w pkt 1 b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zał</w:t>
      </w:r>
      <w:proofErr w:type="spellEnd"/>
      <w:r>
        <w:rPr>
          <w:rFonts w:ascii="Times New Roman" w:hAnsi="Times New Roman" w:cs="Times New Roman"/>
        </w:rPr>
        <w:t xml:space="preserve"> nr 3)</w:t>
      </w:r>
    </w:p>
    <w:p w:rsidR="00860924" w:rsidRDefault="00860924" w:rsidP="00860924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Zaświadczenie z zakładu pracy poświadczające zatrudnienie, zaświadczenie </w:t>
      </w:r>
      <w:r>
        <w:rPr>
          <w:rFonts w:ascii="Times New Roman" w:hAnsi="Times New Roman" w:cs="Times New Roman"/>
        </w:rPr>
        <w:br/>
        <w:t xml:space="preserve">o wykonywaniu pracy na podstawie umowy </w:t>
      </w:r>
      <w:proofErr w:type="spellStart"/>
      <w:r>
        <w:rPr>
          <w:rFonts w:ascii="Times New Roman" w:hAnsi="Times New Roman" w:cs="Times New Roman"/>
        </w:rPr>
        <w:t>cywilno</w:t>
      </w:r>
      <w:proofErr w:type="spellEnd"/>
      <w:r>
        <w:rPr>
          <w:rFonts w:ascii="Times New Roman" w:hAnsi="Times New Roman" w:cs="Times New Roman"/>
        </w:rPr>
        <w:t xml:space="preserve"> – prawnej, a w przypadku samozatrudnienia aktualny wpis do </w:t>
      </w:r>
      <w:proofErr w:type="spellStart"/>
      <w:r>
        <w:rPr>
          <w:rFonts w:ascii="Times New Roman" w:hAnsi="Times New Roman" w:cs="Times New Roman"/>
        </w:rPr>
        <w:t>CEiIDG</w:t>
      </w:r>
      <w:proofErr w:type="spellEnd"/>
      <w:r>
        <w:rPr>
          <w:rFonts w:ascii="Times New Roman" w:hAnsi="Times New Roman" w:cs="Times New Roman"/>
        </w:rPr>
        <w:t xml:space="preserve"> lub nakaz podatkowy w przypadku prowadzenia gospodarstwa rolnego. (pkt </w:t>
      </w:r>
      <w:r>
        <w:rPr>
          <w:rFonts w:ascii="Times New Roman" w:hAnsi="Times New Roman" w:cs="Times New Roman"/>
        </w:rPr>
        <w:t>1 c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CC700A" w:rsidRDefault="00CC700A"/>
    <w:sectPr w:rsidR="00CC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131B"/>
    <w:multiLevelType w:val="multilevel"/>
    <w:tmpl w:val="2A8CBE3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1364" w:hanging="720"/>
      </w:pPr>
    </w:lvl>
    <w:lvl w:ilvl="3">
      <w:start w:val="1"/>
      <w:numFmt w:val="decimal"/>
      <w:isLgl/>
      <w:lvlText w:val="%1.%2.%3.%4"/>
      <w:lvlJc w:val="left"/>
      <w:pPr>
        <w:ind w:left="1364" w:hanging="720"/>
      </w:pPr>
    </w:lvl>
    <w:lvl w:ilvl="4">
      <w:start w:val="1"/>
      <w:numFmt w:val="decimal"/>
      <w:isLgl/>
      <w:lvlText w:val="%1.%2.%3.%4.%5"/>
      <w:lvlJc w:val="left"/>
      <w:pPr>
        <w:ind w:left="172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080"/>
      </w:pPr>
    </w:lvl>
    <w:lvl w:ilvl="6">
      <w:start w:val="1"/>
      <w:numFmt w:val="decimal"/>
      <w:isLgl/>
      <w:lvlText w:val="%1.%2.%3.%4.%5.%6.%7"/>
      <w:lvlJc w:val="left"/>
      <w:pPr>
        <w:ind w:left="208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</w:lvl>
  </w:abstractNum>
  <w:abstractNum w:abstractNumId="1">
    <w:nsid w:val="540510AD"/>
    <w:multiLevelType w:val="hybridMultilevel"/>
    <w:tmpl w:val="5FC2F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85B8F"/>
    <w:multiLevelType w:val="hybridMultilevel"/>
    <w:tmpl w:val="F9FCD16C"/>
    <w:lvl w:ilvl="0" w:tplc="14D82642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24"/>
    <w:rsid w:val="000504CA"/>
    <w:rsid w:val="00860924"/>
    <w:rsid w:val="00B963EE"/>
    <w:rsid w:val="00CC700A"/>
    <w:rsid w:val="00F2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2019-02-05T12:09:00Z</dcterms:created>
  <dcterms:modified xsi:type="dcterms:W3CDTF">2019-02-05T12:14:00Z</dcterms:modified>
</cp:coreProperties>
</file>