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B3" w:rsidRDefault="00FD6A2F">
      <w:pPr>
        <w:rPr>
          <w:rFonts w:ascii="Helvetica" w:hAnsi="Helvetica" w:cs="Helvetica"/>
          <w:color w:val="2E3338"/>
        </w:rPr>
      </w:pPr>
      <w:r>
        <w:rPr>
          <w:rFonts w:ascii="Helvetica" w:hAnsi="Helvetica" w:cs="Helvetica"/>
          <w:color w:val="2E3338"/>
        </w:rPr>
        <w:t xml:space="preserve">W piątek 24.04.2020r można było dostrzec niesamowity widok jasno świecącą linię. Na niebie widoczna była konstelacja </w:t>
      </w:r>
      <w:proofErr w:type="spellStart"/>
      <w:r>
        <w:rPr>
          <w:rFonts w:ascii="Helvetica" w:hAnsi="Helvetica" w:cs="Helvetica"/>
          <w:color w:val="2E3338"/>
        </w:rPr>
        <w:t>Starlink</w:t>
      </w:r>
      <w:proofErr w:type="spellEnd"/>
      <w:r>
        <w:rPr>
          <w:rFonts w:ascii="Helvetica" w:hAnsi="Helvetica" w:cs="Helvetica"/>
          <w:color w:val="2E3338"/>
        </w:rPr>
        <w:t>. I rzeczywiście można było zobaczyć że znad zachodniego horyzontu podąża jasna linia która po lepszym przyjrzeniu się wzleciała wyżej.</w:t>
      </w:r>
    </w:p>
    <w:p w:rsidR="00FD6A2F" w:rsidRDefault="00FD6A2F">
      <w:pPr>
        <w:rPr>
          <w:rFonts w:ascii="Helvetica" w:hAnsi="Helvetica" w:cs="Helvetica"/>
          <w:color w:val="2E3338"/>
        </w:rPr>
      </w:pPr>
      <w:r>
        <w:rPr>
          <w:rFonts w:ascii="Helvetica" w:hAnsi="Helvetica" w:cs="Helvetica"/>
          <w:color w:val="2E3338"/>
        </w:rPr>
        <w:t>Bartosz Ceranka klasa V C</w:t>
      </w:r>
    </w:p>
    <w:p w:rsidR="00FD6A2F" w:rsidRDefault="00FD6A2F"/>
    <w:sectPr w:rsidR="00FD6A2F" w:rsidSect="003C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A2F"/>
    <w:rsid w:val="003C7CB3"/>
    <w:rsid w:val="00FD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2020-04-28T13:07:00Z</dcterms:created>
  <dcterms:modified xsi:type="dcterms:W3CDTF">2020-04-28T13:08:00Z</dcterms:modified>
</cp:coreProperties>
</file>